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4A98" w14:textId="77777777" w:rsidR="00DA17CC" w:rsidRPr="00A72AB3" w:rsidRDefault="00B11598">
      <w:pPr>
        <w:pStyle w:val="a3"/>
        <w:ind w:left="5578"/>
        <w:rPr>
          <w:rFonts w:ascii="PT Astra Serif" w:hAnsi="PT Astra Serif"/>
          <w:sz w:val="20"/>
        </w:rPr>
      </w:pPr>
      <w:r w:rsidRPr="00A72AB3">
        <w:rPr>
          <w:rFonts w:ascii="PT Astra Serif" w:hAnsi="PT Astra Serif"/>
          <w:noProof/>
          <w:sz w:val="20"/>
          <w:lang w:eastAsia="ru-RU"/>
        </w:rPr>
        <w:drawing>
          <wp:inline distT="0" distB="0" distL="0" distR="0" wp14:anchorId="1769FE6E" wp14:editId="58528253">
            <wp:extent cx="467733" cy="61874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733" cy="61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BA5E6" w14:textId="77777777" w:rsidR="00DA17CC" w:rsidRPr="00A72AB3" w:rsidRDefault="00B11598">
      <w:pPr>
        <w:spacing w:before="18"/>
        <w:ind w:left="2011" w:right="1965" w:firstLine="2871"/>
        <w:rPr>
          <w:rFonts w:ascii="PT Astra Serif" w:hAnsi="PT Astra Serif"/>
          <w:b/>
          <w:sz w:val="28"/>
        </w:rPr>
      </w:pPr>
      <w:r w:rsidRPr="00A72AB3">
        <w:rPr>
          <w:rFonts w:ascii="PT Astra Serif" w:hAnsi="PT Astra Serif"/>
          <w:b/>
          <w:sz w:val="28"/>
        </w:rPr>
        <w:t>С О Б Р А Н И Е</w:t>
      </w:r>
      <w:bookmarkStart w:id="0" w:name="ХВАЛЫНСКОГО__МУНИЦИПАЛЬНОГО__РАЙОНА"/>
      <w:bookmarkEnd w:id="0"/>
      <w:r w:rsidRPr="00A72AB3">
        <w:rPr>
          <w:rFonts w:ascii="PT Astra Serif" w:hAnsi="PT Astra Serif"/>
          <w:b/>
          <w:sz w:val="28"/>
        </w:rPr>
        <w:t xml:space="preserve"> ХВАЛЫНСКОГО МУНИЦИПАЛЬНОГО</w:t>
      </w:r>
      <w:r w:rsidRPr="00A72AB3">
        <w:rPr>
          <w:rFonts w:ascii="PT Astra Serif" w:hAnsi="PT Astra Serif"/>
          <w:b/>
          <w:spacing w:val="64"/>
          <w:sz w:val="28"/>
        </w:rPr>
        <w:t xml:space="preserve"> </w:t>
      </w:r>
      <w:r w:rsidRPr="00A72AB3">
        <w:rPr>
          <w:rFonts w:ascii="PT Astra Serif" w:hAnsi="PT Astra Serif"/>
          <w:b/>
          <w:sz w:val="28"/>
        </w:rPr>
        <w:t>РАЙОНА</w:t>
      </w:r>
    </w:p>
    <w:p w14:paraId="7F784BFB" w14:textId="77777777" w:rsidR="00DA17CC" w:rsidRPr="00A72AB3" w:rsidRDefault="00A72AB3">
      <w:pPr>
        <w:spacing w:line="321" w:lineRule="exact"/>
        <w:ind w:left="4043"/>
        <w:rPr>
          <w:rFonts w:ascii="PT Astra Serif" w:hAnsi="PT Astra Serif"/>
          <w:b/>
          <w:sz w:val="28"/>
        </w:rPr>
      </w:pPr>
      <w:r w:rsidRPr="00A72AB3">
        <w:rPr>
          <w:rFonts w:ascii="PT Astra Serif" w:hAnsi="PT Astra Serif"/>
        </w:rPr>
        <w:pict w14:anchorId="705E851D">
          <v:rect id="_x0000_s1026" style="position:absolute;left:0;text-align:left;margin-left:55.2pt;margin-top:17.25pt;width:498.95pt;height:1.45pt;z-index:-251658752;mso-wrap-distance-left:0;mso-wrap-distance-right:0;mso-position-horizontal-relative:page" fillcolor="black" stroked="f">
            <w10:wrap type="topAndBottom" anchorx="page"/>
          </v:rect>
        </w:pict>
      </w:r>
      <w:bookmarkStart w:id="1" w:name="САРАТОВСКОЙ_ОБЛАСТИ"/>
      <w:bookmarkEnd w:id="1"/>
      <w:r w:rsidR="00B11598" w:rsidRPr="00A72AB3">
        <w:rPr>
          <w:rFonts w:ascii="PT Astra Serif" w:hAnsi="PT Astra Serif"/>
          <w:b/>
          <w:sz w:val="28"/>
        </w:rPr>
        <w:t>САРАТОВСКОЙ ОБЛАСТИ</w:t>
      </w:r>
    </w:p>
    <w:p w14:paraId="4507DDCF" w14:textId="77777777" w:rsidR="00DA17CC" w:rsidRPr="00A72AB3" w:rsidRDefault="00DA17CC">
      <w:pPr>
        <w:pStyle w:val="a3"/>
        <w:spacing w:before="7"/>
        <w:rPr>
          <w:rFonts w:ascii="PT Astra Serif" w:hAnsi="PT Astra Serif"/>
          <w:b/>
          <w:sz w:val="29"/>
        </w:rPr>
      </w:pPr>
    </w:p>
    <w:p w14:paraId="59D53154" w14:textId="77777777" w:rsidR="00DA17CC" w:rsidRPr="00A72AB3" w:rsidRDefault="00B11598">
      <w:pPr>
        <w:spacing w:before="89"/>
        <w:ind w:left="4864" w:right="4386"/>
        <w:jc w:val="center"/>
        <w:rPr>
          <w:rFonts w:ascii="PT Astra Serif" w:hAnsi="PT Astra Serif"/>
          <w:b/>
          <w:sz w:val="28"/>
        </w:rPr>
      </w:pPr>
      <w:r w:rsidRPr="00A72AB3">
        <w:rPr>
          <w:rFonts w:ascii="PT Astra Serif" w:hAnsi="PT Astra Serif"/>
          <w:b/>
          <w:sz w:val="28"/>
        </w:rPr>
        <w:t>Р Е Ш Е Н И Е</w:t>
      </w:r>
    </w:p>
    <w:p w14:paraId="62D24944" w14:textId="0145C74F" w:rsidR="00DA17CC" w:rsidRPr="00A72AB3" w:rsidRDefault="00B11598">
      <w:pPr>
        <w:tabs>
          <w:tab w:val="left" w:pos="9323"/>
        </w:tabs>
        <w:spacing w:before="229"/>
        <w:ind w:left="952"/>
        <w:rPr>
          <w:rFonts w:ascii="PT Astra Serif" w:hAnsi="PT Astra Serif"/>
          <w:b/>
          <w:sz w:val="24"/>
        </w:rPr>
      </w:pPr>
      <w:r w:rsidRPr="00A72AB3">
        <w:rPr>
          <w:rFonts w:ascii="PT Astra Serif" w:hAnsi="PT Astra Serif"/>
          <w:b/>
          <w:spacing w:val="58"/>
          <w:sz w:val="24"/>
        </w:rPr>
        <w:t xml:space="preserve"> </w:t>
      </w:r>
      <w:r w:rsidR="008D07AC" w:rsidRPr="00A72AB3">
        <w:rPr>
          <w:rFonts w:ascii="PT Astra Serif" w:hAnsi="PT Astra Serif"/>
          <w:b/>
          <w:sz w:val="24"/>
        </w:rPr>
        <w:t>202</w:t>
      </w:r>
      <w:r w:rsidR="00A72AB3" w:rsidRPr="00A72AB3">
        <w:rPr>
          <w:rFonts w:ascii="PT Astra Serif" w:hAnsi="PT Astra Serif"/>
          <w:b/>
          <w:sz w:val="24"/>
        </w:rPr>
        <w:t>5</w:t>
      </w:r>
      <w:r w:rsidRPr="00A72AB3">
        <w:rPr>
          <w:rFonts w:ascii="PT Astra Serif" w:hAnsi="PT Astra Serif"/>
          <w:b/>
          <w:sz w:val="24"/>
        </w:rPr>
        <w:t xml:space="preserve"> года</w:t>
      </w:r>
      <w:r w:rsidRPr="00A72AB3">
        <w:rPr>
          <w:rFonts w:ascii="PT Astra Serif" w:hAnsi="PT Astra Serif"/>
          <w:b/>
          <w:sz w:val="24"/>
        </w:rPr>
        <w:tab/>
        <w:t>№</w:t>
      </w:r>
      <w:r w:rsidRPr="00A72AB3">
        <w:rPr>
          <w:rFonts w:ascii="PT Astra Serif" w:hAnsi="PT Astra Serif"/>
          <w:b/>
          <w:spacing w:val="-2"/>
          <w:sz w:val="24"/>
        </w:rPr>
        <w:t xml:space="preserve"> </w:t>
      </w:r>
    </w:p>
    <w:p w14:paraId="3851A92B" w14:textId="77777777" w:rsidR="00DA17CC" w:rsidRPr="00A72AB3" w:rsidRDefault="00DA17CC">
      <w:pPr>
        <w:pStyle w:val="a3"/>
        <w:rPr>
          <w:rFonts w:ascii="PT Astra Serif" w:hAnsi="PT Astra Serif"/>
          <w:b/>
          <w:sz w:val="24"/>
        </w:rPr>
      </w:pPr>
    </w:p>
    <w:p w14:paraId="2FD3ACF1" w14:textId="77777777" w:rsidR="00DA17CC" w:rsidRPr="00A72AB3" w:rsidRDefault="00B11598">
      <w:pPr>
        <w:ind w:left="892"/>
        <w:rPr>
          <w:rFonts w:ascii="PT Astra Serif" w:hAnsi="PT Astra Serif"/>
          <w:b/>
          <w:sz w:val="24"/>
        </w:rPr>
      </w:pPr>
      <w:r w:rsidRPr="00A72AB3">
        <w:rPr>
          <w:rFonts w:ascii="PT Astra Serif" w:hAnsi="PT Astra Serif"/>
          <w:b/>
          <w:sz w:val="24"/>
        </w:rPr>
        <w:t>Об утверждении годового отчета</w:t>
      </w:r>
    </w:p>
    <w:p w14:paraId="669E569E" w14:textId="36711050" w:rsidR="00DA17CC" w:rsidRPr="00A72AB3" w:rsidRDefault="00B11598">
      <w:pPr>
        <w:ind w:left="892" w:right="6180"/>
        <w:rPr>
          <w:rFonts w:ascii="PT Astra Serif" w:hAnsi="PT Astra Serif"/>
          <w:b/>
          <w:sz w:val="24"/>
        </w:rPr>
      </w:pPr>
      <w:r w:rsidRPr="00A72AB3">
        <w:rPr>
          <w:rFonts w:ascii="PT Astra Serif" w:hAnsi="PT Astra Serif"/>
          <w:b/>
          <w:sz w:val="24"/>
        </w:rPr>
        <w:t>об исполнении бюджета Хвалынско</w:t>
      </w:r>
      <w:r w:rsidR="008D07AC" w:rsidRPr="00A72AB3">
        <w:rPr>
          <w:rFonts w:ascii="PT Astra Serif" w:hAnsi="PT Astra Serif"/>
          <w:b/>
          <w:sz w:val="24"/>
        </w:rPr>
        <w:t>го муниципального района за 202</w:t>
      </w:r>
      <w:r w:rsidR="00A72AB3">
        <w:rPr>
          <w:rFonts w:ascii="PT Astra Serif" w:hAnsi="PT Astra Serif"/>
          <w:b/>
          <w:sz w:val="24"/>
        </w:rPr>
        <w:t>4</w:t>
      </w:r>
      <w:r w:rsidRPr="00A72AB3">
        <w:rPr>
          <w:rFonts w:ascii="PT Astra Serif" w:hAnsi="PT Astra Serif"/>
          <w:b/>
          <w:sz w:val="24"/>
        </w:rPr>
        <w:t xml:space="preserve"> год</w:t>
      </w:r>
    </w:p>
    <w:p w14:paraId="636DC6A9" w14:textId="77777777" w:rsidR="00DA17CC" w:rsidRPr="00A72AB3" w:rsidRDefault="00DA17CC">
      <w:pPr>
        <w:pStyle w:val="a3"/>
        <w:spacing w:before="7"/>
        <w:rPr>
          <w:rFonts w:ascii="PT Astra Serif" w:hAnsi="PT Astra Serif"/>
          <w:b/>
          <w:sz w:val="29"/>
        </w:rPr>
      </w:pPr>
    </w:p>
    <w:p w14:paraId="056B2461" w14:textId="77777777" w:rsidR="00DA17CC" w:rsidRPr="00A72AB3" w:rsidRDefault="00B11598">
      <w:pPr>
        <w:pStyle w:val="a3"/>
        <w:spacing w:line="276" w:lineRule="auto"/>
        <w:ind w:left="892" w:right="405" w:firstLine="621"/>
        <w:jc w:val="both"/>
        <w:rPr>
          <w:rFonts w:ascii="PT Astra Serif" w:hAnsi="PT Astra Serif"/>
        </w:rPr>
      </w:pPr>
      <w:r w:rsidRPr="00A72AB3">
        <w:rPr>
          <w:rFonts w:ascii="PT Astra Serif" w:hAnsi="PT Astra Serif"/>
        </w:rPr>
        <w:t>В соответствии со статьей 264.6 Бюджетного Кодекса Российс</w:t>
      </w:r>
      <w:r w:rsidR="00B46E62" w:rsidRPr="00A72AB3">
        <w:rPr>
          <w:rFonts w:ascii="PT Astra Serif" w:hAnsi="PT Astra Serif"/>
        </w:rPr>
        <w:t>кой Федерации, п. 8.9. статьи 43</w:t>
      </w:r>
      <w:r w:rsidRPr="00A72AB3">
        <w:rPr>
          <w:rFonts w:ascii="PT Astra Serif" w:hAnsi="PT Astra Serif"/>
        </w:rPr>
        <w:t xml:space="preserve"> Устава Хвалынского муниципального района и статьями 28, 29, 30 Положения </w:t>
      </w:r>
      <w:r w:rsidRPr="00A72AB3">
        <w:rPr>
          <w:rFonts w:ascii="PT Astra Serif" w:hAnsi="PT Astra Serif"/>
          <w:spacing w:val="-3"/>
        </w:rPr>
        <w:t xml:space="preserve">«О </w:t>
      </w:r>
      <w:r w:rsidRPr="00A72AB3">
        <w:rPr>
          <w:rFonts w:ascii="PT Astra Serif" w:hAnsi="PT Astra Serif"/>
        </w:rPr>
        <w:t xml:space="preserve">бюджетном процессе в Хвалынском муниципальном районе», заслушав и обсудив информацию начальника финансового управления администрации Хвалынского муниципального района </w:t>
      </w:r>
      <w:r w:rsidR="00B16D7A" w:rsidRPr="00A72AB3">
        <w:rPr>
          <w:rFonts w:ascii="PT Astra Serif" w:hAnsi="PT Astra Serif"/>
        </w:rPr>
        <w:t>Генькина Е.Б.</w:t>
      </w:r>
      <w:r w:rsidRPr="00A72AB3">
        <w:rPr>
          <w:rFonts w:ascii="PT Astra Serif" w:hAnsi="PT Astra Serif"/>
        </w:rPr>
        <w:t xml:space="preserve"> и заключение к отчету об исполнении местного бюджета председателя контрольно-счетной комиссии, Собрание Хвалынского муниципального</w:t>
      </w:r>
      <w:r w:rsidRPr="00A72AB3">
        <w:rPr>
          <w:rFonts w:ascii="PT Astra Serif" w:hAnsi="PT Astra Serif"/>
          <w:spacing w:val="-1"/>
        </w:rPr>
        <w:t xml:space="preserve"> </w:t>
      </w:r>
      <w:r w:rsidRPr="00A72AB3">
        <w:rPr>
          <w:rFonts w:ascii="PT Astra Serif" w:hAnsi="PT Astra Serif"/>
        </w:rPr>
        <w:t>района</w:t>
      </w:r>
    </w:p>
    <w:p w14:paraId="7A5F4EB0" w14:textId="77777777" w:rsidR="00DA17CC" w:rsidRPr="00A72AB3" w:rsidRDefault="00B11598">
      <w:pPr>
        <w:spacing w:before="6"/>
        <w:ind w:left="4864" w:right="4385"/>
        <w:jc w:val="center"/>
        <w:rPr>
          <w:rFonts w:ascii="PT Astra Serif" w:hAnsi="PT Astra Serif"/>
          <w:b/>
        </w:rPr>
      </w:pPr>
      <w:r w:rsidRPr="00A72AB3">
        <w:rPr>
          <w:rFonts w:ascii="PT Astra Serif" w:hAnsi="PT Astra Serif"/>
          <w:b/>
        </w:rPr>
        <w:t>РЕШИЛО:</w:t>
      </w:r>
    </w:p>
    <w:p w14:paraId="355AB1A5" w14:textId="699C92D4" w:rsidR="00DA17CC" w:rsidRPr="00A72AB3" w:rsidRDefault="00B11598">
      <w:pPr>
        <w:pStyle w:val="a4"/>
        <w:numPr>
          <w:ilvl w:val="0"/>
          <w:numId w:val="1"/>
        </w:numPr>
        <w:tabs>
          <w:tab w:val="left" w:pos="1459"/>
        </w:tabs>
        <w:spacing w:before="33" w:line="276" w:lineRule="auto"/>
        <w:ind w:hanging="360"/>
        <w:jc w:val="both"/>
        <w:rPr>
          <w:rFonts w:ascii="PT Astra Serif" w:hAnsi="PT Astra Serif"/>
        </w:rPr>
      </w:pPr>
      <w:r w:rsidRPr="00A72AB3">
        <w:rPr>
          <w:rFonts w:ascii="PT Astra Serif" w:hAnsi="PT Astra Serif"/>
        </w:rPr>
        <w:t>Утвердить годовой отчет об исполнении бюджета Хвалынско</w:t>
      </w:r>
      <w:r w:rsidR="008D07AC" w:rsidRPr="00A72AB3">
        <w:rPr>
          <w:rFonts w:ascii="PT Astra Serif" w:hAnsi="PT Astra Serif"/>
        </w:rPr>
        <w:t>го муниципального района за 202</w:t>
      </w:r>
      <w:r w:rsidR="00A72AB3">
        <w:rPr>
          <w:rFonts w:ascii="PT Astra Serif" w:hAnsi="PT Astra Serif"/>
        </w:rPr>
        <w:t>4</w:t>
      </w:r>
      <w:r w:rsidRPr="00A72AB3">
        <w:rPr>
          <w:rFonts w:ascii="PT Astra Serif" w:hAnsi="PT Astra Serif"/>
        </w:rPr>
        <w:t xml:space="preserve"> </w:t>
      </w:r>
      <w:r w:rsidR="008D07AC" w:rsidRPr="00A72AB3">
        <w:rPr>
          <w:rFonts w:ascii="PT Astra Serif" w:hAnsi="PT Astra Serif"/>
        </w:rPr>
        <w:t xml:space="preserve">год по доходам в сумме </w:t>
      </w:r>
      <w:r w:rsidR="00B16D7A" w:rsidRPr="00A72AB3">
        <w:rPr>
          <w:rFonts w:ascii="PT Astra Serif" w:hAnsi="PT Astra Serif"/>
        </w:rPr>
        <w:t>6</w:t>
      </w:r>
      <w:r w:rsidR="00A72AB3">
        <w:rPr>
          <w:rFonts w:ascii="PT Astra Serif" w:hAnsi="PT Astra Serif"/>
        </w:rPr>
        <w:t>84789,5</w:t>
      </w:r>
      <w:r w:rsidRPr="00A72AB3">
        <w:rPr>
          <w:rFonts w:ascii="PT Astra Serif" w:hAnsi="PT Astra Serif"/>
        </w:rPr>
        <w:t xml:space="preserve"> тыс. руб</w:t>
      </w:r>
      <w:r w:rsidR="0076588F" w:rsidRPr="00A72AB3">
        <w:rPr>
          <w:rFonts w:ascii="PT Astra Serif" w:hAnsi="PT Astra Serif"/>
        </w:rPr>
        <w:t xml:space="preserve">., по расходам в сумме </w:t>
      </w:r>
      <w:r w:rsidR="00A72AB3">
        <w:rPr>
          <w:rFonts w:ascii="PT Astra Serif" w:hAnsi="PT Astra Serif"/>
        </w:rPr>
        <w:t>684060,7</w:t>
      </w:r>
      <w:r w:rsidRPr="00A72AB3">
        <w:rPr>
          <w:rFonts w:ascii="PT Astra Serif" w:hAnsi="PT Astra Serif"/>
        </w:rPr>
        <w:t xml:space="preserve"> тыс. руб.</w:t>
      </w:r>
      <w:r w:rsidR="008D07AC" w:rsidRPr="00A72AB3">
        <w:rPr>
          <w:rFonts w:ascii="PT Astra Serif" w:hAnsi="PT Astra Serif"/>
        </w:rPr>
        <w:t>,</w:t>
      </w:r>
      <w:r w:rsidR="0076588F" w:rsidRPr="00A72AB3">
        <w:rPr>
          <w:rFonts w:ascii="PT Astra Serif" w:hAnsi="PT Astra Serif"/>
        </w:rPr>
        <w:t xml:space="preserve"> профицит бюджета в сумме </w:t>
      </w:r>
      <w:r w:rsidR="00A72AB3">
        <w:rPr>
          <w:rFonts w:ascii="PT Astra Serif" w:hAnsi="PT Astra Serif"/>
        </w:rPr>
        <w:t>728,8</w:t>
      </w:r>
      <w:r w:rsidRPr="00A72AB3">
        <w:rPr>
          <w:rFonts w:ascii="PT Astra Serif" w:hAnsi="PT Astra Serif"/>
        </w:rPr>
        <w:t xml:space="preserve"> тыс.</w:t>
      </w:r>
      <w:r w:rsidRPr="00A72AB3">
        <w:rPr>
          <w:rFonts w:ascii="PT Astra Serif" w:hAnsi="PT Astra Serif"/>
          <w:spacing w:val="-4"/>
        </w:rPr>
        <w:t xml:space="preserve"> </w:t>
      </w:r>
      <w:r w:rsidRPr="00A72AB3">
        <w:rPr>
          <w:rFonts w:ascii="PT Astra Serif" w:hAnsi="PT Astra Serif"/>
        </w:rPr>
        <w:t>руб.</w:t>
      </w:r>
    </w:p>
    <w:p w14:paraId="735DDC95" w14:textId="77777777" w:rsidR="00DA17CC" w:rsidRPr="00A72AB3" w:rsidRDefault="00B11598">
      <w:pPr>
        <w:pStyle w:val="a4"/>
        <w:numPr>
          <w:ilvl w:val="0"/>
          <w:numId w:val="1"/>
        </w:numPr>
        <w:tabs>
          <w:tab w:val="left" w:pos="1460"/>
        </w:tabs>
        <w:ind w:left="1459" w:right="0" w:hanging="208"/>
        <w:jc w:val="both"/>
        <w:rPr>
          <w:rFonts w:ascii="PT Astra Serif" w:hAnsi="PT Astra Serif"/>
        </w:rPr>
      </w:pPr>
      <w:r w:rsidRPr="00A72AB3">
        <w:rPr>
          <w:rFonts w:ascii="PT Astra Serif" w:hAnsi="PT Astra Serif"/>
        </w:rPr>
        <w:t>Утвердить</w:t>
      </w:r>
      <w:r w:rsidRPr="00A72AB3">
        <w:rPr>
          <w:rFonts w:ascii="PT Astra Serif" w:hAnsi="PT Astra Serif"/>
          <w:spacing w:val="-1"/>
        </w:rPr>
        <w:t xml:space="preserve"> </w:t>
      </w:r>
      <w:r w:rsidRPr="00A72AB3">
        <w:rPr>
          <w:rFonts w:ascii="PT Astra Serif" w:hAnsi="PT Astra Serif"/>
        </w:rPr>
        <w:t>показатели:</w:t>
      </w:r>
    </w:p>
    <w:p w14:paraId="72E43191" w14:textId="0CC33D65" w:rsidR="00DA17CC" w:rsidRPr="00A72AB3" w:rsidRDefault="00B11598">
      <w:pPr>
        <w:pStyle w:val="a4"/>
        <w:numPr>
          <w:ilvl w:val="1"/>
          <w:numId w:val="1"/>
        </w:numPr>
        <w:tabs>
          <w:tab w:val="left" w:pos="1765"/>
        </w:tabs>
        <w:spacing w:before="38" w:line="276" w:lineRule="auto"/>
        <w:ind w:right="406" w:hanging="1"/>
        <w:rPr>
          <w:rFonts w:ascii="PT Astra Serif" w:hAnsi="PT Astra Serif"/>
        </w:rPr>
      </w:pPr>
      <w:r w:rsidRPr="00A72AB3">
        <w:rPr>
          <w:rFonts w:ascii="PT Astra Serif" w:hAnsi="PT Astra Serif"/>
        </w:rPr>
        <w:t>доходов бюджета Хвалынско</w:t>
      </w:r>
      <w:r w:rsidR="00D536B4" w:rsidRPr="00A72AB3">
        <w:rPr>
          <w:rFonts w:ascii="PT Astra Serif" w:hAnsi="PT Astra Serif"/>
        </w:rPr>
        <w:t>го муниципального района за 202</w:t>
      </w:r>
      <w:r w:rsidR="00A72AB3">
        <w:rPr>
          <w:rFonts w:ascii="PT Astra Serif" w:hAnsi="PT Astra Serif"/>
        </w:rPr>
        <w:t>4</w:t>
      </w:r>
      <w:r w:rsidRPr="00A72AB3">
        <w:rPr>
          <w:rFonts w:ascii="PT Astra Serif" w:hAnsi="PT Astra Serif"/>
        </w:rPr>
        <w:t xml:space="preserve"> год по кода</w:t>
      </w:r>
      <w:r w:rsidR="004B7143" w:rsidRPr="00A72AB3">
        <w:rPr>
          <w:rFonts w:ascii="PT Astra Serif" w:hAnsi="PT Astra Serif"/>
        </w:rPr>
        <w:t>м классификации доходов бюджета</w:t>
      </w:r>
      <w:r w:rsidRPr="00A72AB3">
        <w:rPr>
          <w:rFonts w:ascii="PT Astra Serif" w:hAnsi="PT Astra Serif"/>
        </w:rPr>
        <w:t xml:space="preserve"> (Приложение 1к настоящему</w:t>
      </w:r>
      <w:r w:rsidRPr="00A72AB3">
        <w:rPr>
          <w:rFonts w:ascii="PT Astra Serif" w:hAnsi="PT Astra Serif"/>
          <w:spacing w:val="-14"/>
        </w:rPr>
        <w:t xml:space="preserve"> </w:t>
      </w:r>
      <w:r w:rsidRPr="00A72AB3">
        <w:rPr>
          <w:rFonts w:ascii="PT Astra Serif" w:hAnsi="PT Astra Serif"/>
        </w:rPr>
        <w:t>Решению);</w:t>
      </w:r>
    </w:p>
    <w:p w14:paraId="374E882E" w14:textId="451F2593" w:rsidR="00DA17CC" w:rsidRPr="00A72AB3" w:rsidRDefault="004B7143">
      <w:pPr>
        <w:pStyle w:val="a4"/>
        <w:numPr>
          <w:ilvl w:val="1"/>
          <w:numId w:val="1"/>
        </w:numPr>
        <w:tabs>
          <w:tab w:val="left" w:pos="1743"/>
        </w:tabs>
        <w:spacing w:line="276" w:lineRule="auto"/>
        <w:ind w:firstLine="0"/>
        <w:rPr>
          <w:rFonts w:ascii="PT Astra Serif" w:hAnsi="PT Astra Serif"/>
        </w:rPr>
      </w:pPr>
      <w:r w:rsidRPr="00A72AB3">
        <w:rPr>
          <w:rFonts w:ascii="PT Astra Serif" w:hAnsi="PT Astra Serif"/>
        </w:rPr>
        <w:t>ведомственной структуры расходов бюджета Хвалынского муниципального района за 202</w:t>
      </w:r>
      <w:r w:rsidR="00A72AB3">
        <w:rPr>
          <w:rFonts w:ascii="PT Astra Serif" w:hAnsi="PT Astra Serif"/>
        </w:rPr>
        <w:t>4</w:t>
      </w:r>
      <w:r w:rsidRPr="00A72AB3">
        <w:rPr>
          <w:rFonts w:ascii="PT Astra Serif" w:hAnsi="PT Astra Serif"/>
        </w:rPr>
        <w:t xml:space="preserve"> год </w:t>
      </w:r>
      <w:r w:rsidR="00B11598" w:rsidRPr="00A72AB3">
        <w:rPr>
          <w:rFonts w:ascii="PT Astra Serif" w:hAnsi="PT Astra Serif"/>
        </w:rPr>
        <w:t>(Приложение 2 к настоящему</w:t>
      </w:r>
      <w:r w:rsidR="00B11598" w:rsidRPr="00A72AB3">
        <w:rPr>
          <w:rFonts w:ascii="PT Astra Serif" w:hAnsi="PT Astra Serif"/>
          <w:spacing w:val="-6"/>
        </w:rPr>
        <w:t xml:space="preserve"> </w:t>
      </w:r>
      <w:r w:rsidR="00B11598" w:rsidRPr="00A72AB3">
        <w:rPr>
          <w:rFonts w:ascii="PT Astra Serif" w:hAnsi="PT Astra Serif"/>
        </w:rPr>
        <w:t>Решению);</w:t>
      </w:r>
    </w:p>
    <w:p w14:paraId="5ACB13F7" w14:textId="01D612BE" w:rsidR="00DA17CC" w:rsidRPr="00A72AB3" w:rsidRDefault="004B7143">
      <w:pPr>
        <w:pStyle w:val="a4"/>
        <w:numPr>
          <w:ilvl w:val="1"/>
          <w:numId w:val="1"/>
        </w:numPr>
        <w:tabs>
          <w:tab w:val="left" w:pos="1851"/>
        </w:tabs>
        <w:spacing w:line="276" w:lineRule="auto"/>
        <w:ind w:right="406" w:firstLine="0"/>
        <w:rPr>
          <w:rFonts w:ascii="PT Astra Serif" w:hAnsi="PT Astra Serif"/>
        </w:rPr>
      </w:pPr>
      <w:r w:rsidRPr="00A72AB3">
        <w:rPr>
          <w:rFonts w:ascii="PT Astra Serif" w:hAnsi="PT Astra Serif"/>
        </w:rPr>
        <w:t>расходов бюджета Хвалын</w:t>
      </w:r>
      <w:r w:rsidR="003248B2" w:rsidRPr="00A72AB3">
        <w:rPr>
          <w:rFonts w:ascii="PT Astra Serif" w:hAnsi="PT Astra Serif"/>
        </w:rPr>
        <w:t>ского района за 202</w:t>
      </w:r>
      <w:r w:rsidR="00A72AB3">
        <w:rPr>
          <w:rFonts w:ascii="PT Astra Serif" w:hAnsi="PT Astra Serif"/>
        </w:rPr>
        <w:t>4</w:t>
      </w:r>
      <w:r w:rsidR="003248B2" w:rsidRPr="00A72AB3">
        <w:rPr>
          <w:rFonts w:ascii="PT Astra Serif" w:hAnsi="PT Astra Serif"/>
        </w:rPr>
        <w:t xml:space="preserve"> </w:t>
      </w:r>
      <w:r w:rsidRPr="00A72AB3">
        <w:rPr>
          <w:rFonts w:ascii="PT Astra Serif" w:hAnsi="PT Astra Serif"/>
        </w:rPr>
        <w:t>год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</w:t>
      </w:r>
      <w:r w:rsidR="00B11598" w:rsidRPr="00A72AB3">
        <w:rPr>
          <w:rFonts w:ascii="PT Astra Serif" w:hAnsi="PT Astra Serif"/>
        </w:rPr>
        <w:t xml:space="preserve"> (Приложение 3 к настоящему</w:t>
      </w:r>
      <w:r w:rsidR="00B11598" w:rsidRPr="00A72AB3">
        <w:rPr>
          <w:rFonts w:ascii="PT Astra Serif" w:hAnsi="PT Astra Serif"/>
          <w:spacing w:val="-15"/>
        </w:rPr>
        <w:t xml:space="preserve"> </w:t>
      </w:r>
      <w:r w:rsidR="00B11598" w:rsidRPr="00A72AB3">
        <w:rPr>
          <w:rFonts w:ascii="PT Astra Serif" w:hAnsi="PT Astra Serif"/>
        </w:rPr>
        <w:t>Решению);</w:t>
      </w:r>
    </w:p>
    <w:p w14:paraId="3BC9E0F8" w14:textId="0253E326" w:rsidR="00DA17CC" w:rsidRPr="00A72AB3" w:rsidRDefault="004B7143">
      <w:pPr>
        <w:pStyle w:val="a4"/>
        <w:numPr>
          <w:ilvl w:val="1"/>
          <w:numId w:val="1"/>
        </w:numPr>
        <w:tabs>
          <w:tab w:val="left" w:pos="1767"/>
        </w:tabs>
        <w:spacing w:line="276" w:lineRule="auto"/>
        <w:ind w:hanging="1"/>
        <w:rPr>
          <w:rFonts w:ascii="PT Astra Serif" w:hAnsi="PT Astra Serif"/>
        </w:rPr>
      </w:pPr>
      <w:r w:rsidRPr="00A72AB3">
        <w:rPr>
          <w:rFonts w:ascii="PT Astra Serif" w:hAnsi="PT Astra Serif"/>
        </w:rPr>
        <w:t>источников внутреннего финансирования дефицита бюджета Хвалынского муниципального района за 202</w:t>
      </w:r>
      <w:r w:rsidR="00A72AB3">
        <w:rPr>
          <w:rFonts w:ascii="PT Astra Serif" w:hAnsi="PT Astra Serif"/>
        </w:rPr>
        <w:t>4</w:t>
      </w:r>
      <w:r w:rsidRPr="00A72AB3">
        <w:rPr>
          <w:rFonts w:ascii="PT Astra Serif" w:hAnsi="PT Astra Serif"/>
        </w:rPr>
        <w:t xml:space="preserve"> год </w:t>
      </w:r>
      <w:r w:rsidR="00B11598" w:rsidRPr="00A72AB3">
        <w:rPr>
          <w:rFonts w:ascii="PT Astra Serif" w:hAnsi="PT Astra Serif"/>
        </w:rPr>
        <w:t>(Приложение 4 к настоящему</w:t>
      </w:r>
      <w:r w:rsidR="00B11598" w:rsidRPr="00A72AB3">
        <w:rPr>
          <w:rFonts w:ascii="PT Astra Serif" w:hAnsi="PT Astra Serif"/>
          <w:spacing w:val="-4"/>
        </w:rPr>
        <w:t xml:space="preserve"> </w:t>
      </w:r>
      <w:r w:rsidR="00B11598" w:rsidRPr="00A72AB3">
        <w:rPr>
          <w:rFonts w:ascii="PT Astra Serif" w:hAnsi="PT Astra Serif"/>
        </w:rPr>
        <w:t>Решению);</w:t>
      </w:r>
    </w:p>
    <w:p w14:paraId="4AC855B2" w14:textId="77777777" w:rsidR="00DA17CC" w:rsidRPr="00A72AB3" w:rsidRDefault="00B11598">
      <w:pPr>
        <w:pStyle w:val="a4"/>
        <w:numPr>
          <w:ilvl w:val="0"/>
          <w:numId w:val="1"/>
        </w:numPr>
        <w:tabs>
          <w:tab w:val="left" w:pos="1613"/>
        </w:tabs>
        <w:spacing w:before="1"/>
        <w:ind w:right="0" w:hanging="361"/>
        <w:jc w:val="both"/>
        <w:rPr>
          <w:rFonts w:ascii="PT Astra Serif" w:hAnsi="PT Astra Serif"/>
          <w:sz w:val="24"/>
        </w:rPr>
      </w:pPr>
      <w:r w:rsidRPr="00A72AB3">
        <w:rPr>
          <w:rFonts w:ascii="PT Astra Serif" w:hAnsi="PT Astra Serif"/>
          <w:sz w:val="24"/>
        </w:rPr>
        <w:t>Данное Решение вступает в силу после</w:t>
      </w:r>
      <w:r w:rsidRPr="00A72AB3">
        <w:rPr>
          <w:rFonts w:ascii="PT Astra Serif" w:hAnsi="PT Astra Serif"/>
          <w:spacing w:val="-9"/>
          <w:sz w:val="24"/>
        </w:rPr>
        <w:t xml:space="preserve"> </w:t>
      </w:r>
      <w:r w:rsidRPr="00A72AB3">
        <w:rPr>
          <w:rFonts w:ascii="PT Astra Serif" w:hAnsi="PT Astra Serif"/>
          <w:sz w:val="24"/>
        </w:rPr>
        <w:t>опубликования.</w:t>
      </w:r>
    </w:p>
    <w:p w14:paraId="028C7212" w14:textId="77777777" w:rsidR="00DA17CC" w:rsidRPr="00A72AB3" w:rsidRDefault="00DA17CC">
      <w:pPr>
        <w:pStyle w:val="a3"/>
        <w:rPr>
          <w:rFonts w:ascii="PT Astra Serif" w:hAnsi="PT Astra Serif"/>
          <w:sz w:val="26"/>
        </w:rPr>
      </w:pPr>
    </w:p>
    <w:p w14:paraId="6100DF4C" w14:textId="77777777" w:rsidR="00DA17CC" w:rsidRPr="00A72AB3" w:rsidRDefault="00DA17CC">
      <w:pPr>
        <w:pStyle w:val="a3"/>
        <w:spacing w:before="9"/>
        <w:rPr>
          <w:rFonts w:ascii="PT Astra Serif" w:hAnsi="PT Astra Serif"/>
          <w:sz w:val="21"/>
        </w:rPr>
      </w:pPr>
    </w:p>
    <w:p w14:paraId="798360BE" w14:textId="77777777" w:rsidR="00DA17CC" w:rsidRPr="00A72AB3" w:rsidRDefault="00B11598">
      <w:pPr>
        <w:ind w:left="892"/>
        <w:rPr>
          <w:rFonts w:ascii="PT Astra Serif" w:hAnsi="PT Astra Serif"/>
          <w:b/>
          <w:sz w:val="24"/>
        </w:rPr>
      </w:pPr>
      <w:r w:rsidRPr="00A72AB3">
        <w:rPr>
          <w:rFonts w:ascii="PT Astra Serif" w:hAnsi="PT Astra Serif"/>
          <w:b/>
          <w:sz w:val="24"/>
        </w:rPr>
        <w:t>Председатель Собрания</w:t>
      </w:r>
    </w:p>
    <w:p w14:paraId="40234CB7" w14:textId="77777777" w:rsidR="00DA17CC" w:rsidRPr="00A72AB3" w:rsidRDefault="00B11598">
      <w:pPr>
        <w:tabs>
          <w:tab w:val="left" w:pos="7984"/>
        </w:tabs>
        <w:ind w:left="892"/>
        <w:rPr>
          <w:rFonts w:ascii="PT Astra Serif" w:hAnsi="PT Astra Serif"/>
          <w:b/>
          <w:sz w:val="24"/>
        </w:rPr>
      </w:pPr>
      <w:r w:rsidRPr="00A72AB3">
        <w:rPr>
          <w:rFonts w:ascii="PT Astra Serif" w:hAnsi="PT Astra Serif"/>
          <w:b/>
          <w:sz w:val="24"/>
        </w:rPr>
        <w:t>Хвалынского</w:t>
      </w:r>
      <w:r w:rsidRPr="00A72AB3">
        <w:rPr>
          <w:rFonts w:ascii="PT Astra Serif" w:hAnsi="PT Astra Serif"/>
          <w:b/>
          <w:spacing w:val="-3"/>
          <w:sz w:val="24"/>
        </w:rPr>
        <w:t xml:space="preserve"> </w:t>
      </w:r>
      <w:r w:rsidRPr="00A72AB3">
        <w:rPr>
          <w:rFonts w:ascii="PT Astra Serif" w:hAnsi="PT Astra Serif"/>
          <w:b/>
          <w:sz w:val="24"/>
        </w:rPr>
        <w:t>муниципального</w:t>
      </w:r>
      <w:r w:rsidRPr="00A72AB3">
        <w:rPr>
          <w:rFonts w:ascii="PT Astra Serif" w:hAnsi="PT Astra Serif"/>
          <w:b/>
          <w:spacing w:val="-2"/>
          <w:sz w:val="24"/>
        </w:rPr>
        <w:t xml:space="preserve"> </w:t>
      </w:r>
      <w:r w:rsidRPr="00A72AB3">
        <w:rPr>
          <w:rFonts w:ascii="PT Astra Serif" w:hAnsi="PT Astra Serif"/>
          <w:b/>
          <w:sz w:val="24"/>
        </w:rPr>
        <w:t>района</w:t>
      </w:r>
      <w:r w:rsidRPr="00A72AB3">
        <w:rPr>
          <w:rFonts w:ascii="PT Astra Serif" w:hAnsi="PT Astra Serif"/>
          <w:b/>
          <w:sz w:val="24"/>
        </w:rPr>
        <w:tab/>
        <w:t>И.А.Иванова</w:t>
      </w:r>
    </w:p>
    <w:p w14:paraId="2542CD57" w14:textId="77777777" w:rsidR="00DA17CC" w:rsidRPr="00A72AB3" w:rsidRDefault="00DA17CC">
      <w:pPr>
        <w:pStyle w:val="a3"/>
        <w:rPr>
          <w:rFonts w:ascii="PT Astra Serif" w:hAnsi="PT Astra Serif"/>
          <w:b/>
          <w:sz w:val="26"/>
        </w:rPr>
      </w:pPr>
    </w:p>
    <w:p w14:paraId="0ECC59AD" w14:textId="77777777" w:rsidR="00DA17CC" w:rsidRPr="00A72AB3" w:rsidRDefault="00DA17CC">
      <w:pPr>
        <w:pStyle w:val="a3"/>
        <w:rPr>
          <w:rFonts w:ascii="PT Astra Serif" w:hAnsi="PT Astra Serif"/>
          <w:b/>
          <w:sz w:val="26"/>
        </w:rPr>
      </w:pPr>
    </w:p>
    <w:p w14:paraId="5098F7DF" w14:textId="5A5EF2DB" w:rsidR="00B11598" w:rsidRPr="00A72AB3" w:rsidRDefault="00B11598" w:rsidP="00D536B4">
      <w:pPr>
        <w:tabs>
          <w:tab w:val="left" w:pos="8049"/>
        </w:tabs>
        <w:spacing w:before="230"/>
        <w:ind w:left="892" w:right="1362"/>
        <w:rPr>
          <w:rFonts w:ascii="PT Astra Serif" w:hAnsi="PT Astra Serif"/>
        </w:rPr>
      </w:pPr>
      <w:r w:rsidRPr="00A72AB3">
        <w:rPr>
          <w:rFonts w:ascii="PT Astra Serif" w:hAnsi="PT Astra Serif"/>
          <w:b/>
          <w:sz w:val="24"/>
        </w:rPr>
        <w:t>Глава</w:t>
      </w:r>
      <w:r w:rsidRPr="00A72AB3">
        <w:rPr>
          <w:rFonts w:ascii="PT Astra Serif" w:hAnsi="PT Astra Serif"/>
          <w:b/>
          <w:spacing w:val="-3"/>
          <w:sz w:val="24"/>
        </w:rPr>
        <w:t xml:space="preserve"> </w:t>
      </w:r>
      <w:r w:rsidRPr="00A72AB3">
        <w:rPr>
          <w:rFonts w:ascii="PT Astra Serif" w:hAnsi="PT Astra Serif"/>
          <w:b/>
          <w:sz w:val="24"/>
        </w:rPr>
        <w:t>Хвалынского</w:t>
      </w:r>
      <w:r w:rsidRPr="00A72AB3">
        <w:rPr>
          <w:rFonts w:ascii="PT Astra Serif" w:hAnsi="PT Astra Serif"/>
          <w:b/>
          <w:spacing w:val="-3"/>
          <w:sz w:val="24"/>
        </w:rPr>
        <w:t xml:space="preserve"> </w:t>
      </w:r>
      <w:r w:rsidRPr="00A72AB3">
        <w:rPr>
          <w:rFonts w:ascii="PT Astra Serif" w:hAnsi="PT Astra Serif"/>
          <w:b/>
          <w:sz w:val="24"/>
        </w:rPr>
        <w:t>муниципального</w:t>
      </w:r>
      <w:r w:rsidR="00A72AB3">
        <w:rPr>
          <w:rFonts w:ascii="PT Astra Serif" w:hAnsi="PT Astra Serif"/>
          <w:b/>
          <w:sz w:val="24"/>
        </w:rPr>
        <w:t xml:space="preserve"> района</w:t>
      </w:r>
      <w:r w:rsidRPr="00A72AB3">
        <w:rPr>
          <w:rFonts w:ascii="PT Astra Serif" w:hAnsi="PT Astra Serif"/>
          <w:b/>
          <w:sz w:val="24"/>
        </w:rPr>
        <w:tab/>
      </w:r>
      <w:r w:rsidR="00A72AB3">
        <w:rPr>
          <w:rFonts w:ascii="PT Astra Serif" w:hAnsi="PT Astra Serif"/>
          <w:b/>
          <w:sz w:val="24"/>
        </w:rPr>
        <w:t>М.А. Кузнецов</w:t>
      </w:r>
    </w:p>
    <w:sectPr w:rsidR="00B11598" w:rsidRPr="00A72AB3" w:rsidSect="00D536B4">
      <w:pgSz w:w="11910" w:h="16840"/>
      <w:pgMar w:top="1040" w:right="44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24F8A"/>
    <w:multiLevelType w:val="hybridMultilevel"/>
    <w:tmpl w:val="55C83D7C"/>
    <w:lvl w:ilvl="0" w:tplc="0FA0E5E6">
      <w:start w:val="1"/>
      <w:numFmt w:val="decimal"/>
      <w:lvlText w:val="%1."/>
      <w:lvlJc w:val="left"/>
      <w:pPr>
        <w:ind w:left="1612" w:hanging="207"/>
        <w:jc w:val="left"/>
      </w:pPr>
      <w:rPr>
        <w:rFonts w:hint="default"/>
        <w:w w:val="100"/>
        <w:lang w:val="ru-RU" w:eastAsia="en-US" w:bidi="ar-SA"/>
      </w:rPr>
    </w:lvl>
    <w:lvl w:ilvl="1" w:tplc="2E3E8770">
      <w:numFmt w:val="bullet"/>
      <w:lvlText w:val="-"/>
      <w:lvlJc w:val="left"/>
      <w:pPr>
        <w:ind w:left="1613" w:hanging="1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5CB6128E">
      <w:numFmt w:val="bullet"/>
      <w:lvlText w:val="•"/>
      <w:lvlJc w:val="left"/>
      <w:pPr>
        <w:ind w:left="3541" w:hanging="152"/>
      </w:pPr>
      <w:rPr>
        <w:rFonts w:hint="default"/>
        <w:lang w:val="ru-RU" w:eastAsia="en-US" w:bidi="ar-SA"/>
      </w:rPr>
    </w:lvl>
    <w:lvl w:ilvl="3" w:tplc="59DCC3E6">
      <w:numFmt w:val="bullet"/>
      <w:lvlText w:val="•"/>
      <w:lvlJc w:val="left"/>
      <w:pPr>
        <w:ind w:left="4501" w:hanging="152"/>
      </w:pPr>
      <w:rPr>
        <w:rFonts w:hint="default"/>
        <w:lang w:val="ru-RU" w:eastAsia="en-US" w:bidi="ar-SA"/>
      </w:rPr>
    </w:lvl>
    <w:lvl w:ilvl="4" w:tplc="D21C0EBE">
      <w:numFmt w:val="bullet"/>
      <w:lvlText w:val="•"/>
      <w:lvlJc w:val="left"/>
      <w:pPr>
        <w:ind w:left="5462" w:hanging="152"/>
      </w:pPr>
      <w:rPr>
        <w:rFonts w:hint="default"/>
        <w:lang w:val="ru-RU" w:eastAsia="en-US" w:bidi="ar-SA"/>
      </w:rPr>
    </w:lvl>
    <w:lvl w:ilvl="5" w:tplc="F63AAEDC">
      <w:numFmt w:val="bullet"/>
      <w:lvlText w:val="•"/>
      <w:lvlJc w:val="left"/>
      <w:pPr>
        <w:ind w:left="6423" w:hanging="152"/>
      </w:pPr>
      <w:rPr>
        <w:rFonts w:hint="default"/>
        <w:lang w:val="ru-RU" w:eastAsia="en-US" w:bidi="ar-SA"/>
      </w:rPr>
    </w:lvl>
    <w:lvl w:ilvl="6" w:tplc="9C005C04">
      <w:numFmt w:val="bullet"/>
      <w:lvlText w:val="•"/>
      <w:lvlJc w:val="left"/>
      <w:pPr>
        <w:ind w:left="7383" w:hanging="152"/>
      </w:pPr>
      <w:rPr>
        <w:rFonts w:hint="default"/>
        <w:lang w:val="ru-RU" w:eastAsia="en-US" w:bidi="ar-SA"/>
      </w:rPr>
    </w:lvl>
    <w:lvl w:ilvl="7" w:tplc="91003BFE">
      <w:numFmt w:val="bullet"/>
      <w:lvlText w:val="•"/>
      <w:lvlJc w:val="left"/>
      <w:pPr>
        <w:ind w:left="8344" w:hanging="152"/>
      </w:pPr>
      <w:rPr>
        <w:rFonts w:hint="default"/>
        <w:lang w:val="ru-RU" w:eastAsia="en-US" w:bidi="ar-SA"/>
      </w:rPr>
    </w:lvl>
    <w:lvl w:ilvl="8" w:tplc="0DC817A8">
      <w:numFmt w:val="bullet"/>
      <w:lvlText w:val="•"/>
      <w:lvlJc w:val="left"/>
      <w:pPr>
        <w:ind w:left="9305" w:hanging="152"/>
      </w:pPr>
      <w:rPr>
        <w:rFonts w:hint="default"/>
        <w:lang w:val="ru-RU" w:eastAsia="en-US" w:bidi="ar-SA"/>
      </w:rPr>
    </w:lvl>
  </w:abstractNum>
  <w:num w:numId="1" w16cid:durableId="79216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7CC"/>
    <w:rsid w:val="00080699"/>
    <w:rsid w:val="002E37CB"/>
    <w:rsid w:val="003248B2"/>
    <w:rsid w:val="003550A9"/>
    <w:rsid w:val="00380EDB"/>
    <w:rsid w:val="003F5A35"/>
    <w:rsid w:val="0045382C"/>
    <w:rsid w:val="004B7143"/>
    <w:rsid w:val="00540435"/>
    <w:rsid w:val="00575904"/>
    <w:rsid w:val="00584506"/>
    <w:rsid w:val="00584B94"/>
    <w:rsid w:val="00606ACE"/>
    <w:rsid w:val="006243AF"/>
    <w:rsid w:val="00641EF0"/>
    <w:rsid w:val="00647A0E"/>
    <w:rsid w:val="006A0625"/>
    <w:rsid w:val="00721851"/>
    <w:rsid w:val="00755B31"/>
    <w:rsid w:val="0076588F"/>
    <w:rsid w:val="007C3B58"/>
    <w:rsid w:val="008D07AC"/>
    <w:rsid w:val="008D2F4A"/>
    <w:rsid w:val="0093598D"/>
    <w:rsid w:val="00980B73"/>
    <w:rsid w:val="009A64BC"/>
    <w:rsid w:val="00A2229E"/>
    <w:rsid w:val="00A23D41"/>
    <w:rsid w:val="00A475B3"/>
    <w:rsid w:val="00A72AB3"/>
    <w:rsid w:val="00B11598"/>
    <w:rsid w:val="00B16D7A"/>
    <w:rsid w:val="00B46E62"/>
    <w:rsid w:val="00B952D2"/>
    <w:rsid w:val="00BA5D8D"/>
    <w:rsid w:val="00C17089"/>
    <w:rsid w:val="00C6782B"/>
    <w:rsid w:val="00D536B4"/>
    <w:rsid w:val="00DA17CC"/>
    <w:rsid w:val="00DE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1EE9BD"/>
  <w15:docId w15:val="{F523B3E1-E943-4B53-B59A-8B6081FC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218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18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1851"/>
  </w:style>
  <w:style w:type="paragraph" w:styleId="a4">
    <w:name w:val="List Paragraph"/>
    <w:basedOn w:val="a"/>
    <w:uiPriority w:val="1"/>
    <w:qFormat/>
    <w:rsid w:val="00721851"/>
    <w:pPr>
      <w:ind w:left="1613" w:right="407" w:hanging="1"/>
      <w:jc w:val="both"/>
    </w:pPr>
  </w:style>
  <w:style w:type="paragraph" w:customStyle="1" w:styleId="TableParagraph">
    <w:name w:val="Table Paragraph"/>
    <w:basedOn w:val="a"/>
    <w:uiPriority w:val="1"/>
    <w:qFormat/>
    <w:rsid w:val="00721851"/>
  </w:style>
  <w:style w:type="paragraph" w:styleId="a5">
    <w:name w:val="Balloon Text"/>
    <w:basedOn w:val="a"/>
    <w:link w:val="a6"/>
    <w:uiPriority w:val="99"/>
    <w:semiHidden/>
    <w:unhideWhenUsed/>
    <w:rsid w:val="00C678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782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7277C-E6C7-41F5-B90E-089ADAACB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Зайцева Анастасия</cp:lastModifiedBy>
  <cp:revision>25</cp:revision>
  <cp:lastPrinted>2022-03-31T12:04:00Z</cp:lastPrinted>
  <dcterms:created xsi:type="dcterms:W3CDTF">2021-03-16T06:47:00Z</dcterms:created>
  <dcterms:modified xsi:type="dcterms:W3CDTF">2025-03-17T05:11:00Z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2021-03-16T00:00:00Z</vt:filetime>
  </property>
</Properties>
</file>